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76" w:rsidRPr="00CB4469" w:rsidRDefault="00CB4469" w:rsidP="00CB4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t>Тема дипломной работы</w:t>
      </w:r>
      <w:r w:rsidRPr="00CB4469">
        <w:rPr>
          <w:rFonts w:ascii="Times New Roman" w:hAnsi="Times New Roman" w:cs="Times New Roman"/>
          <w:sz w:val="48"/>
          <w:szCs w:val="48"/>
        </w:rPr>
        <w:t>.  Формирование у детей 5-6 лет связной монологической речи в процессе творческого рассказывания. </w:t>
      </w:r>
    </w:p>
    <w:p w:rsidR="00CB4469" w:rsidRPr="00CB4469" w:rsidRDefault="00CB4469" w:rsidP="00CB4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</w:p>
    <w:p w:rsidR="001B1FEB" w:rsidRPr="001B1FEB" w:rsidRDefault="001B1FEB" w:rsidP="001B1F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Высылаю вам пример ВКР. Смотрите оформление, структуру, логику. И высылаю требования.</w:t>
      </w:r>
    </w:p>
    <w:p w:rsidR="001B1FEB" w:rsidRPr="001B1FEB" w:rsidRDefault="001B1FEB" w:rsidP="001B1F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1FEB">
        <w:rPr>
          <w:rFonts w:ascii="Calibri" w:eastAsia="Times New Roman" w:hAnsi="Calibri" w:cs="Calibri"/>
          <w:color w:val="000000"/>
          <w:lang w:eastAsia="ru-RU"/>
        </w:rPr>
        <w:t> </w:t>
      </w:r>
    </w:p>
    <w:p w:rsidR="001B1FEB" w:rsidRPr="001B1FEB" w:rsidRDefault="001B1FEB" w:rsidP="001B1FEB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1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ОЧЕНЬ ВНИМАТЕЛЬНО ИЗУЧИТЕ</w:t>
      </w:r>
      <w:r w:rsidRPr="001B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Требования к оформлению ВКР (</w:t>
      </w:r>
      <w:proofErr w:type="spellStart"/>
      <w:r w:rsidRPr="001B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ворд</w:t>
      </w:r>
      <w:proofErr w:type="spellEnd"/>
      <w:r w:rsidRPr="001B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Методические указания по оформлению ВКР (PDF).</w:t>
      </w:r>
    </w:p>
    <w:p w:rsidR="001B1FEB" w:rsidRPr="001B1FEB" w:rsidRDefault="001B1FEB" w:rsidP="001B1FEB">
      <w:pPr>
        <w:shd w:val="clear" w:color="auto" w:fill="FFFFFF"/>
        <w:spacing w:after="160" w:line="253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Требования к оформлению ВКР (</w:t>
      </w:r>
      <w:proofErr w:type="spellStart"/>
      <w:r w:rsidRPr="001B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ворд</w:t>
      </w:r>
      <w:proofErr w:type="spellEnd"/>
      <w:r w:rsidRPr="001B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тот же самый документ Методические указания по оформлению ВКР, только в формате документа </w:t>
      </w:r>
      <w:proofErr w:type="spellStart"/>
      <w:r w:rsidRPr="001B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1B1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Начинаете изучать Требования. Но в Требованиях не полностью представлены Методические указания. Есть места, где надо посмотреть именно в Методических указаниях по оформлению ВКР.</w:t>
      </w:r>
    </w:p>
    <w:p w:rsidR="001B1FEB" w:rsidRPr="001B1FEB" w:rsidRDefault="001B1FEB" w:rsidP="001B1F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1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изучайте и форматируйте работу в соответствии с ними!!!! Особое внимание: заголовки, название таблиц, рисунков, оформление перечислений, приложений, надписи внутри таблиц! И т.д.</w:t>
      </w:r>
    </w:p>
    <w:p w:rsidR="001B1FEB" w:rsidRPr="001B1FEB" w:rsidRDefault="001B1FEB" w:rsidP="001B1F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sz w:val="52"/>
          <w:szCs w:val="52"/>
          <w:lang w:eastAsia="ru-RU"/>
        </w:rPr>
      </w:pPr>
      <w:bookmarkStart w:id="0" w:name="_GoBack"/>
      <w:r w:rsidRPr="001B1FEB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Сделаете Введение и диагностическую карту - присылайте на проверку.</w:t>
      </w:r>
    </w:p>
    <w:p w:rsidR="001B1FEB" w:rsidRPr="001B1FEB" w:rsidRDefault="001B1FEB" w:rsidP="001B1FE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sz w:val="52"/>
          <w:szCs w:val="52"/>
          <w:lang w:eastAsia="ru-RU"/>
        </w:rPr>
      </w:pPr>
      <w:r w:rsidRPr="001B1FEB">
        <w:rPr>
          <w:rFonts w:ascii="Calibri" w:eastAsia="Times New Roman" w:hAnsi="Calibri" w:cs="Calibri"/>
          <w:color w:val="FF0000"/>
          <w:sz w:val="52"/>
          <w:szCs w:val="52"/>
          <w:lang w:eastAsia="ru-RU"/>
        </w:rPr>
        <w:t> </w:t>
      </w:r>
    </w:p>
    <w:bookmarkEnd w:id="0"/>
    <w:p w:rsidR="00CB4469" w:rsidRPr="001B1FEB" w:rsidRDefault="00CB4469">
      <w:pPr>
        <w:rPr>
          <w:rFonts w:ascii="Times New Roman" w:hAnsi="Times New Roman" w:cs="Times New Roman"/>
          <w:color w:val="FF0000"/>
          <w:sz w:val="52"/>
          <w:szCs w:val="52"/>
        </w:rPr>
      </w:pPr>
    </w:p>
    <w:sectPr w:rsidR="00CB4469" w:rsidRPr="001B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730A0"/>
    <w:multiLevelType w:val="hybridMultilevel"/>
    <w:tmpl w:val="1424F3A6"/>
    <w:lvl w:ilvl="0" w:tplc="C2AE36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78"/>
    <w:rsid w:val="001B1FEB"/>
    <w:rsid w:val="00554578"/>
    <w:rsid w:val="005630A9"/>
    <w:rsid w:val="00594466"/>
    <w:rsid w:val="00C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37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7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2021-03-30T08:17:00Z</dcterms:created>
  <dcterms:modified xsi:type="dcterms:W3CDTF">2021-03-30T08:19:00Z</dcterms:modified>
</cp:coreProperties>
</file>